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232E2" w14:textId="77777777" w:rsidR="00E37486" w:rsidRPr="00E37486" w:rsidRDefault="00E37486" w:rsidP="00E37486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748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Informace k nakládání s komunálními odpady v obci </w:t>
      </w:r>
    </w:p>
    <w:p w14:paraId="790A24B9" w14:textId="77777777" w:rsidR="00E37486" w:rsidRDefault="00E37486" w:rsidP="00E37486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748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Přikládáme informace o nakládání s komunálními odpady za rok 2023 (zpracování v systému Marius </w:t>
      </w:r>
      <w:proofErr w:type="spellStart"/>
      <w:r w:rsidRPr="00E3748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Pedersen</w:t>
      </w:r>
      <w:proofErr w:type="spellEnd"/>
      <w:r w:rsidRPr="00E3748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).</w:t>
      </w:r>
    </w:p>
    <w:p w14:paraId="0616DD13" w14:textId="152FD787" w:rsidR="00E37486" w:rsidRPr="00E37486" w:rsidRDefault="00E37486" w:rsidP="00E37486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748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Zákon o odpadech ukládá, aby vyseparované recyklovatelné složky v obcích činily od roku 2025 alespoň 60 %, od roku 2030 alespoň 65 % a od roku 2035 alespoň 70 % ze všech vyprodukovaných komunálních odpadů.</w:t>
      </w:r>
    </w:p>
    <w:p w14:paraId="362BD4A1" w14:textId="104C3615" w:rsidR="00E37486" w:rsidRDefault="00E37486" w:rsidP="00E37486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748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Za rok 2023 jsme dosáhli 38 % třídění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(v roce 2022 44</w:t>
      </w:r>
      <w:r w:rsidR="0049223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%, 2021 33</w:t>
      </w:r>
      <w:r w:rsidR="0049223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%)</w:t>
      </w:r>
      <w:r w:rsidRPr="00E3748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 Pokud v roce 2025 nebudou splněny zákonné požadavky, hrozí obci vysoké pokuty.</w:t>
      </w:r>
    </w:p>
    <w:p w14:paraId="537A044C" w14:textId="77777777" w:rsidR="00E37486" w:rsidRDefault="00E37486" w:rsidP="00492233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6ED4D1CC" w14:textId="3386C4E8" w:rsidR="00E37486" w:rsidRPr="00E37486" w:rsidRDefault="00E37486" w:rsidP="00492233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Připomínáme, že</w:t>
      </w:r>
      <w:r w:rsidR="0049223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je nezbytné vytřídit</w:t>
      </w:r>
      <w:r w:rsidRPr="00E3748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:</w:t>
      </w:r>
    </w:p>
    <w:p w14:paraId="75816B87" w14:textId="77777777" w:rsidR="00E37486" w:rsidRPr="00E37486" w:rsidRDefault="00E37486" w:rsidP="00492233">
      <w:pPr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010713F5" w14:textId="25FDA795" w:rsidR="00E37486" w:rsidRPr="00E37486" w:rsidRDefault="00E37486" w:rsidP="0049223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  <w14:ligatures w14:val="none"/>
        </w:rPr>
      </w:pPr>
      <w:r w:rsidRPr="00E37486">
        <w:rPr>
          <w:rFonts w:asciiTheme="minorHAnsi" w:eastAsia="Times New Roman" w:hAnsiTheme="minorHAnsi" w:cstheme="minorHAnsi"/>
          <w:sz w:val="24"/>
          <w:szCs w:val="24"/>
          <w:lang w:eastAsia="cs-CZ"/>
          <w14:ligatures w14:val="none"/>
        </w:rPr>
        <w:t>Biologické odpady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  <w14:ligatures w14:val="none"/>
        </w:rPr>
        <w:t xml:space="preserve"> – kontejnery umístěné v obci: u hasičárny, na Výšince, v Horním Žďáru u hřiště</w:t>
      </w:r>
      <w:r w:rsidR="00492233">
        <w:rPr>
          <w:rFonts w:asciiTheme="minorHAnsi" w:eastAsia="Times New Roman" w:hAnsiTheme="minorHAnsi" w:cstheme="minorHAnsi"/>
          <w:sz w:val="24"/>
          <w:szCs w:val="24"/>
          <w:lang w:eastAsia="cs-CZ"/>
          <w14:ligatures w14:val="none"/>
        </w:rPr>
        <w:t>; případně domácí kompostéry</w:t>
      </w:r>
      <w:r w:rsidR="00492233">
        <w:rPr>
          <w:rFonts w:asciiTheme="minorHAnsi" w:eastAsia="Times New Roman" w:hAnsiTheme="minorHAnsi" w:cstheme="minorHAnsi"/>
          <w:sz w:val="24"/>
          <w:szCs w:val="24"/>
          <w:lang w:eastAsia="cs-CZ"/>
          <w14:ligatures w14:val="none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cs-CZ"/>
          <w14:ligatures w14:val="none"/>
        </w:rPr>
        <w:t>respektujte prosím označení kontejnerů (na trávu / na větve)</w:t>
      </w:r>
      <w:r w:rsidR="00492233">
        <w:rPr>
          <w:rFonts w:asciiTheme="minorHAnsi" w:eastAsia="Times New Roman" w:hAnsiTheme="minorHAnsi" w:cstheme="minorHAnsi"/>
          <w:sz w:val="24"/>
          <w:szCs w:val="24"/>
          <w:lang w:eastAsia="cs-CZ"/>
          <w14:ligatures w14:val="none"/>
        </w:rPr>
        <w:t>, bioodpad vozíme na kompostárnu, při smíchání různých materiálu nelze na kompostárně využít</w:t>
      </w:r>
    </w:p>
    <w:p w14:paraId="07953F80" w14:textId="0F12D48D" w:rsidR="00E37486" w:rsidRPr="00E37486" w:rsidRDefault="00E37486" w:rsidP="00492233">
      <w:pPr>
        <w:pStyle w:val="Odstavecseseznamem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  <w14:ligatures w14:val="none"/>
        </w:rPr>
      </w:pPr>
      <w:r w:rsidRPr="00E37486">
        <w:rPr>
          <w:rFonts w:asciiTheme="minorHAnsi" w:eastAsia="Times New Roman" w:hAnsiTheme="minorHAnsi" w:cstheme="minorHAnsi"/>
          <w:sz w:val="24"/>
          <w:szCs w:val="24"/>
          <w:lang w:eastAsia="cs-CZ"/>
          <w14:ligatures w14:val="none"/>
        </w:rPr>
        <w:t>Papír</w:t>
      </w:r>
      <w:r w:rsidR="00492233">
        <w:rPr>
          <w:rFonts w:asciiTheme="minorHAnsi" w:eastAsia="Times New Roman" w:hAnsiTheme="minorHAnsi" w:cstheme="minorHAnsi"/>
          <w:sz w:val="24"/>
          <w:szCs w:val="24"/>
          <w:lang w:eastAsia="cs-CZ"/>
          <w14:ligatures w14:val="none"/>
        </w:rPr>
        <w:t xml:space="preserve"> – modré kontejnery</w:t>
      </w:r>
    </w:p>
    <w:p w14:paraId="03B1CC66" w14:textId="2640FB83" w:rsidR="00E37486" w:rsidRPr="00E37486" w:rsidRDefault="00E37486" w:rsidP="00492233">
      <w:pPr>
        <w:pStyle w:val="Odstavecseseznamem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  <w14:ligatures w14:val="none"/>
        </w:rPr>
      </w:pPr>
      <w:r w:rsidRPr="00E37486">
        <w:rPr>
          <w:rFonts w:asciiTheme="minorHAnsi" w:eastAsia="Times New Roman" w:hAnsiTheme="minorHAnsi" w:cstheme="minorHAnsi"/>
          <w:sz w:val="24"/>
          <w:szCs w:val="24"/>
          <w:lang w:eastAsia="cs-CZ"/>
          <w14:ligatures w14:val="none"/>
        </w:rPr>
        <w:t>Plasty včetně PET lahví</w:t>
      </w:r>
      <w:r w:rsidR="00492233">
        <w:rPr>
          <w:rFonts w:asciiTheme="minorHAnsi" w:eastAsia="Times New Roman" w:hAnsiTheme="minorHAnsi" w:cstheme="minorHAnsi"/>
          <w:sz w:val="24"/>
          <w:szCs w:val="24"/>
          <w:lang w:eastAsia="cs-CZ"/>
          <w14:ligatures w14:val="none"/>
        </w:rPr>
        <w:t xml:space="preserve"> – žluté kontejnery</w:t>
      </w:r>
    </w:p>
    <w:p w14:paraId="56FB1B30" w14:textId="4141F5CB" w:rsidR="00E37486" w:rsidRPr="00E37486" w:rsidRDefault="00E37486" w:rsidP="0049223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  <w14:ligatures w14:val="none"/>
        </w:rPr>
      </w:pPr>
      <w:r w:rsidRPr="00E37486">
        <w:rPr>
          <w:rFonts w:asciiTheme="minorHAnsi" w:eastAsia="Times New Roman" w:hAnsiTheme="minorHAnsi" w:cstheme="minorHAnsi"/>
          <w:sz w:val="24"/>
          <w:szCs w:val="24"/>
          <w:lang w:eastAsia="cs-CZ"/>
          <w14:ligatures w14:val="none"/>
        </w:rPr>
        <w:t>Sklo</w:t>
      </w:r>
      <w:r w:rsidR="00492233">
        <w:rPr>
          <w:rFonts w:asciiTheme="minorHAnsi" w:eastAsia="Times New Roman" w:hAnsiTheme="minorHAnsi" w:cstheme="minorHAnsi"/>
          <w:sz w:val="24"/>
          <w:szCs w:val="24"/>
          <w:lang w:eastAsia="cs-CZ"/>
          <w14:ligatures w14:val="none"/>
        </w:rPr>
        <w:t xml:space="preserve"> – bílé a zelené kontejnery</w:t>
      </w:r>
    </w:p>
    <w:p w14:paraId="7A4EF67C" w14:textId="1A7F5101" w:rsidR="00E37486" w:rsidRPr="00E37486" w:rsidRDefault="00E37486" w:rsidP="0049223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  <w14:ligatures w14:val="none"/>
        </w:rPr>
      </w:pPr>
      <w:r w:rsidRPr="00E37486">
        <w:rPr>
          <w:rFonts w:asciiTheme="minorHAnsi" w:eastAsia="Times New Roman" w:hAnsiTheme="minorHAnsi" w:cstheme="minorHAnsi"/>
          <w:sz w:val="24"/>
          <w:szCs w:val="24"/>
          <w:lang w:eastAsia="cs-CZ"/>
          <w14:ligatures w14:val="none"/>
        </w:rPr>
        <w:t>Kovy</w:t>
      </w:r>
      <w:r w:rsidR="00492233">
        <w:rPr>
          <w:rFonts w:asciiTheme="minorHAnsi" w:eastAsia="Times New Roman" w:hAnsiTheme="minorHAnsi" w:cstheme="minorHAnsi"/>
          <w:sz w:val="24"/>
          <w:szCs w:val="24"/>
          <w:lang w:eastAsia="cs-CZ"/>
          <w14:ligatures w14:val="none"/>
        </w:rPr>
        <w:t xml:space="preserve"> – černé kontejnery s příslušným označením (před OÚ)</w:t>
      </w:r>
    </w:p>
    <w:p w14:paraId="4252E6BD" w14:textId="0D2D9C69" w:rsidR="00E37486" w:rsidRPr="00E37486" w:rsidRDefault="00E37486" w:rsidP="0049223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748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Nebezpečné odpady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– </w:t>
      </w:r>
      <w:r w:rsidR="0049223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svor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pravidelně dvakrát ročně</w:t>
      </w:r>
    </w:p>
    <w:p w14:paraId="016AA586" w14:textId="633E535F" w:rsidR="00E37486" w:rsidRPr="00E37486" w:rsidRDefault="00E37486" w:rsidP="0049223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748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Objemný odpad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–</w:t>
      </w:r>
      <w:r w:rsidR="0049223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jednorázový svoz</w:t>
      </w:r>
      <w:r w:rsidR="0049223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dle vyhlášení obcí </w:t>
      </w:r>
    </w:p>
    <w:p w14:paraId="735CB661" w14:textId="6070DB65" w:rsidR="00E37486" w:rsidRPr="00E37486" w:rsidRDefault="00E37486" w:rsidP="0049223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748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Jedlé oleje a tuky</w:t>
      </w:r>
      <w:r w:rsidR="0049223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– odevzdávejte prosím v PET lahvích (dvůr OÚ)</w:t>
      </w:r>
    </w:p>
    <w:p w14:paraId="46CDA9FD" w14:textId="45DD7F00" w:rsidR="00E37486" w:rsidRPr="00E37486" w:rsidRDefault="00E37486" w:rsidP="0049223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748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Textil</w:t>
      </w:r>
      <w:r w:rsidR="0049223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– sběrné boxy u OÚ, u domu s pečovatelskou službou</w:t>
      </w:r>
    </w:p>
    <w:p w14:paraId="5AFF32F0" w14:textId="649D980B" w:rsidR="00E37486" w:rsidRPr="00E37486" w:rsidRDefault="00E37486" w:rsidP="0049223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748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Nápojové kartony</w:t>
      </w:r>
      <w:r w:rsidR="0049223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– využijte žluté kontejnery, na OÚ jsou zdarma k dispozici oranžové pytle speciálně určené na nápojové kartony, ty přistavte ke žlutému kontejneru</w:t>
      </w:r>
    </w:p>
    <w:p w14:paraId="0B520DD6" w14:textId="4D4E48B9" w:rsidR="00E37486" w:rsidRPr="00E37486" w:rsidRDefault="00E37486" w:rsidP="0049223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748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Směsný komunální odpad</w:t>
      </w:r>
      <w:r w:rsidR="0049223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– ukládá se do vlastních sběrných nádob přistavených ke svozu svozovou firmou; na OÚ lze zakoupit modré pytle od svozové firmy, které též slouží na směsný komunální odpad</w:t>
      </w:r>
      <w:r w:rsidRPr="00E3748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</w:p>
    <w:p w14:paraId="3640CBBD" w14:textId="77777777" w:rsidR="00E37486" w:rsidRPr="00E37486" w:rsidRDefault="00E37486" w:rsidP="00492233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22F4E882" w14:textId="3201B801" w:rsidR="001E088B" w:rsidRDefault="00492233" w:rsidP="00E37486">
      <w:pPr>
        <w:jc w:val="both"/>
        <w:rPr>
          <w:rFonts w:cstheme="minorHAnsi"/>
        </w:rPr>
      </w:pPr>
      <w:r>
        <w:rPr>
          <w:rFonts w:cstheme="minorHAnsi"/>
        </w:rPr>
        <w:t xml:space="preserve">V obci jsou umístěny také sběrné boxy na drobná </w:t>
      </w:r>
      <w:proofErr w:type="spellStart"/>
      <w:r>
        <w:rPr>
          <w:rFonts w:cstheme="minorHAnsi"/>
        </w:rPr>
        <w:t>ekletrozařízení</w:t>
      </w:r>
      <w:proofErr w:type="spellEnd"/>
      <w:r w:rsidR="000447D5">
        <w:rPr>
          <w:rFonts w:cstheme="minorHAnsi"/>
        </w:rPr>
        <w:t xml:space="preserve"> nebo baterie a tonery</w:t>
      </w:r>
      <w:r>
        <w:rPr>
          <w:rFonts w:cstheme="minorHAnsi"/>
        </w:rPr>
        <w:t xml:space="preserve"> (</w:t>
      </w:r>
      <w:r w:rsidR="000447D5">
        <w:rPr>
          <w:rFonts w:cstheme="minorHAnsi"/>
        </w:rPr>
        <w:t xml:space="preserve">např. </w:t>
      </w:r>
      <w:r>
        <w:rPr>
          <w:rFonts w:cstheme="minorHAnsi"/>
        </w:rPr>
        <w:t>před OÚ, v budově OÚ)</w:t>
      </w:r>
      <w:r w:rsidR="000447D5">
        <w:rPr>
          <w:rFonts w:cstheme="minorHAnsi"/>
        </w:rPr>
        <w:t>, zpětný odběr elektrozařízení zajišťují také soukromé firmy. Prosíme, využijte tyto možnosti.</w:t>
      </w:r>
    </w:p>
    <w:p w14:paraId="6A7183CD" w14:textId="03E55C4E" w:rsidR="000447D5" w:rsidRPr="00E37486" w:rsidRDefault="000447D5" w:rsidP="00E37486">
      <w:pPr>
        <w:jc w:val="both"/>
        <w:rPr>
          <w:rFonts w:cstheme="minorHAnsi"/>
        </w:rPr>
      </w:pPr>
      <w:r>
        <w:rPr>
          <w:rFonts w:cstheme="minorHAnsi"/>
        </w:rPr>
        <w:t>Dále jsou v rámci obecního systému zvažovány možnosti podpory třídění, např. řešení bioodpadu z domácnosti v bytových domech nebo např. umístění individuálních barevných kontejnerů k rodinným domům (a s tím spojená změna harmonogramu svozu směsného komunálního odpadu). O tom budeme dále informovat, řešení se dále bude odvíjet od případného zavedené zálohového systému na PET lahve a plechovky (dle návrhu Ministerstva životního prostředí) a dalších okolností.</w:t>
      </w:r>
    </w:p>
    <w:sectPr w:rsidR="000447D5" w:rsidRPr="00E37486" w:rsidSect="00E374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604605992">
    <w:abstractNumId w:val="1"/>
  </w:num>
  <w:num w:numId="2" w16cid:durableId="203005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486"/>
    <w:rsid w:val="000447D5"/>
    <w:rsid w:val="001E088B"/>
    <w:rsid w:val="00272DC7"/>
    <w:rsid w:val="00492233"/>
    <w:rsid w:val="006373BB"/>
    <w:rsid w:val="00BD7808"/>
    <w:rsid w:val="00E3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B47D"/>
  <w15:chartTrackingRefBased/>
  <w15:docId w15:val="{8BDC84B7-2F04-4AFA-B796-2E4A97F1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3748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Tereza Snopková</dc:creator>
  <cp:keywords/>
  <dc:description/>
  <cp:lastModifiedBy>JUDr. Tereza Snopková</cp:lastModifiedBy>
  <cp:revision>1</cp:revision>
  <dcterms:created xsi:type="dcterms:W3CDTF">2024-04-15T06:35:00Z</dcterms:created>
  <dcterms:modified xsi:type="dcterms:W3CDTF">2024-04-15T07:06:00Z</dcterms:modified>
</cp:coreProperties>
</file>